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6AE6D" w14:textId="6E53444D" w:rsidR="004E67AE" w:rsidRDefault="004E67AE" w:rsidP="004E67AE">
      <w:pPr>
        <w:spacing w:line="276" w:lineRule="auto"/>
        <w:contextualSpacing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Infos für Taufeltern!</w:t>
      </w:r>
    </w:p>
    <w:p w14:paraId="0B70418D" w14:textId="6C8F7033" w:rsidR="004E67AE" w:rsidRDefault="004E67AE" w:rsidP="004E67AE">
      <w:pPr>
        <w:spacing w:line="276" w:lineRule="auto"/>
        <w:contextualSpacing/>
        <w:rPr>
          <w:rFonts w:cstheme="minorHAnsi"/>
          <w:b/>
          <w:bCs/>
          <w:sz w:val="28"/>
          <w:szCs w:val="28"/>
        </w:rPr>
      </w:pPr>
    </w:p>
    <w:p w14:paraId="55D03449" w14:textId="285FF285" w:rsidR="004E67AE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Als Gemeinde freuen wir uns, dass Sie Ihr Kind taufen lassen wollen. Hier haben wir für Sie schon mal ein paar Informationen zusammengestellt. </w:t>
      </w:r>
    </w:p>
    <w:p w14:paraId="03E795D6" w14:textId="666BEB16" w:rsidR="004E67AE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</w:p>
    <w:p w14:paraId="55269B9C" w14:textId="11140241" w:rsidR="004E67AE" w:rsidRPr="004E67AE" w:rsidRDefault="004E67AE" w:rsidP="004E67AE">
      <w:pPr>
        <w:spacing w:line="276" w:lineRule="auto"/>
        <w:contextualSpacing/>
        <w:rPr>
          <w:rFonts w:cstheme="minorHAnsi"/>
          <w:b/>
          <w:bCs/>
          <w:sz w:val="28"/>
          <w:szCs w:val="28"/>
        </w:rPr>
      </w:pPr>
      <w:r w:rsidRPr="004E67AE">
        <w:rPr>
          <w:rFonts w:cstheme="minorHAnsi"/>
          <w:b/>
          <w:bCs/>
          <w:sz w:val="28"/>
          <w:szCs w:val="28"/>
        </w:rPr>
        <w:t>Was zuerst zu tun ist:</w:t>
      </w:r>
    </w:p>
    <w:p w14:paraId="301A5191" w14:textId="3BB5E9E8" w:rsidR="004E67AE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Bitte melden Sie sich im Gemeindebüro (Tel: 88366), damit wir einen Termin absprechen und erste Fragen klären können.</w:t>
      </w:r>
    </w:p>
    <w:p w14:paraId="4E5598C5" w14:textId="44D28E90" w:rsidR="004E67AE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</w:p>
    <w:p w14:paraId="5CB411B6" w14:textId="2A7C91AF" w:rsidR="004E67AE" w:rsidRPr="004E67AE" w:rsidRDefault="004E67AE" w:rsidP="004E67AE">
      <w:pPr>
        <w:spacing w:line="276" w:lineRule="auto"/>
        <w:contextualSpacing/>
        <w:rPr>
          <w:rFonts w:cstheme="minorHAnsi"/>
          <w:b/>
          <w:bCs/>
          <w:sz w:val="28"/>
          <w:szCs w:val="28"/>
        </w:rPr>
      </w:pPr>
      <w:r w:rsidRPr="004E67AE">
        <w:rPr>
          <w:rFonts w:cstheme="minorHAnsi"/>
          <w:b/>
          <w:bCs/>
          <w:sz w:val="28"/>
          <w:szCs w:val="28"/>
        </w:rPr>
        <w:t>Welche Unterlagen wir brauchen:</w:t>
      </w:r>
    </w:p>
    <w:p w14:paraId="003699CD" w14:textId="02993560" w:rsidR="004E67AE" w:rsidRPr="004E67AE" w:rsidRDefault="004E67AE" w:rsidP="004E67AE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eine Geburtsurkunde (meistens bekommt man vom Standesamt gleich eine für kirchliche Zwecke mit).</w:t>
      </w:r>
    </w:p>
    <w:p w14:paraId="7B9F5ACC" w14:textId="103A11DA" w:rsidR="000D49E9" w:rsidRPr="000D49E9" w:rsidRDefault="004E67AE" w:rsidP="000D49E9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Für alle Patinnen oder Paten einen Patenschein, sofern die Patinnen oder Paten nicht Mitglied dieser Gemeinde sind.</w:t>
      </w:r>
    </w:p>
    <w:p w14:paraId="47973DF4" w14:textId="77777777" w:rsidR="004E67AE" w:rsidRPr="004E67AE" w:rsidRDefault="004E67AE" w:rsidP="004E67AE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0E2886CE" w14:textId="4897BCE6" w:rsidR="004E67AE" w:rsidRPr="00B5796D" w:rsidRDefault="004E67AE" w:rsidP="004E67AE">
      <w:pPr>
        <w:spacing w:line="276" w:lineRule="auto"/>
        <w:contextualSpacing/>
        <w:rPr>
          <w:rFonts w:cstheme="minorHAnsi"/>
          <w:b/>
          <w:bCs/>
          <w:sz w:val="28"/>
          <w:szCs w:val="28"/>
        </w:rPr>
      </w:pPr>
      <w:r w:rsidRPr="00B5796D">
        <w:rPr>
          <w:rFonts w:cstheme="minorHAnsi"/>
          <w:b/>
          <w:bCs/>
          <w:sz w:val="28"/>
          <w:szCs w:val="28"/>
        </w:rPr>
        <w:t>Ablauf einer Taufe</w:t>
      </w:r>
    </w:p>
    <w:p w14:paraId="729D62A6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Musik</w:t>
      </w:r>
    </w:p>
    <w:p w14:paraId="1ADE6887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Begrüßung</w:t>
      </w:r>
    </w:p>
    <w:p w14:paraId="615CBE03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Lied</w:t>
      </w:r>
    </w:p>
    <w:p w14:paraId="3DF2510E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Gebet</w:t>
      </w:r>
    </w:p>
    <w:p w14:paraId="141C695E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Lesung: Taufbefehl/Kinderevangelium</w:t>
      </w:r>
    </w:p>
    <w:p w14:paraId="2103087A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Lied</w:t>
      </w:r>
    </w:p>
    <w:p w14:paraId="0C68F52F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Ansprache zum Taufspruch</w:t>
      </w:r>
    </w:p>
    <w:p w14:paraId="3192BCC7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Lied</w:t>
      </w:r>
    </w:p>
    <w:p w14:paraId="6560FAAD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Tauffragen an die Eltern und Paten</w:t>
      </w:r>
    </w:p>
    <w:p w14:paraId="547DBDA0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Glaubensbekenntnis mit allen</w:t>
      </w:r>
    </w:p>
    <w:p w14:paraId="76E089D9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Taufe</w:t>
      </w:r>
    </w:p>
    <w:p w14:paraId="1F154B29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Taufkerze</w:t>
      </w:r>
    </w:p>
    <w:p w14:paraId="0EF12B28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Lied</w:t>
      </w:r>
    </w:p>
    <w:p w14:paraId="5511470A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Abkündigungen (Kollekte etc.)</w:t>
      </w:r>
    </w:p>
    <w:p w14:paraId="12DF3C9A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Fürbittengebet und Vaterunser</w:t>
      </w:r>
    </w:p>
    <w:p w14:paraId="19249DFD" w14:textId="77777777" w:rsidR="004E67AE" w:rsidRPr="00B5796D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Segen</w:t>
      </w:r>
    </w:p>
    <w:p w14:paraId="2CCDB5AC" w14:textId="7411B92F" w:rsidR="004E67AE" w:rsidRDefault="004E67A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B5796D">
        <w:rPr>
          <w:rFonts w:cstheme="minorHAnsi"/>
          <w:sz w:val="28"/>
          <w:szCs w:val="28"/>
        </w:rPr>
        <w:t>Musik</w:t>
      </w:r>
    </w:p>
    <w:p w14:paraId="793685C1" w14:textId="0FDF797C" w:rsidR="00FF485E" w:rsidRDefault="00FF485E" w:rsidP="004E67AE">
      <w:pPr>
        <w:spacing w:line="276" w:lineRule="auto"/>
        <w:contextualSpacing/>
        <w:rPr>
          <w:rFonts w:cstheme="minorHAnsi"/>
          <w:sz w:val="28"/>
          <w:szCs w:val="28"/>
        </w:rPr>
      </w:pPr>
    </w:p>
    <w:p w14:paraId="0B4443D2" w14:textId="70347D5E" w:rsidR="00FF485E" w:rsidRDefault="00FF485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FF485E">
        <w:rPr>
          <w:rFonts w:cstheme="minorHAnsi"/>
          <w:b/>
          <w:bCs/>
          <w:sz w:val="28"/>
          <w:szCs w:val="28"/>
        </w:rPr>
        <w:t>Taufspruch</w:t>
      </w:r>
      <w:r>
        <w:rPr>
          <w:rFonts w:cstheme="minorHAnsi"/>
          <w:sz w:val="28"/>
          <w:szCs w:val="28"/>
        </w:rPr>
        <w:t>: Der Taufspruch ist ein Bibelvers, der das Kind sein Leben lang begleiten kann.</w:t>
      </w:r>
    </w:p>
    <w:p w14:paraId="28BA7709" w14:textId="14755FBA" w:rsidR="00FF485E" w:rsidRDefault="00FF485E" w:rsidP="004E67AE">
      <w:pPr>
        <w:spacing w:line="276" w:lineRule="auto"/>
        <w:contextualSpacing/>
        <w:rPr>
          <w:rFonts w:cstheme="minorHAnsi"/>
          <w:sz w:val="28"/>
          <w:szCs w:val="28"/>
        </w:rPr>
      </w:pPr>
    </w:p>
    <w:p w14:paraId="75E612AC" w14:textId="4B857934" w:rsidR="00FF485E" w:rsidRDefault="00FF485E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 w:rsidRPr="00FF485E">
        <w:rPr>
          <w:rFonts w:cstheme="minorHAnsi"/>
          <w:b/>
          <w:bCs/>
          <w:sz w:val="28"/>
          <w:szCs w:val="28"/>
        </w:rPr>
        <w:t>Taufkerze</w:t>
      </w:r>
      <w:r>
        <w:rPr>
          <w:rFonts w:cstheme="minorHAnsi"/>
          <w:sz w:val="28"/>
          <w:szCs w:val="28"/>
        </w:rPr>
        <w:t>: Die Taufkerze dient der Erinnerung an die Taufe und kann entweder von der Familie selbst besorgt oder gebastelt werden. Oder die Gemeinde stellt eine Taufkerze.</w:t>
      </w:r>
    </w:p>
    <w:p w14:paraId="5A8795FB" w14:textId="1E91B313" w:rsidR="00FF485E" w:rsidRDefault="00FF485E" w:rsidP="004E67AE">
      <w:pPr>
        <w:spacing w:line="276" w:lineRule="auto"/>
        <w:contextualSpacing/>
        <w:rPr>
          <w:rFonts w:cstheme="minorHAnsi"/>
          <w:sz w:val="28"/>
          <w:szCs w:val="28"/>
        </w:rPr>
      </w:pPr>
    </w:p>
    <w:p w14:paraId="568FA12A" w14:textId="7107CB30" w:rsidR="00FF485E" w:rsidRPr="00AB2878" w:rsidRDefault="00FF485E" w:rsidP="004E67AE">
      <w:pPr>
        <w:spacing w:line="276" w:lineRule="auto"/>
        <w:contextualSpacing/>
        <w:rPr>
          <w:rFonts w:cstheme="minorHAnsi"/>
          <w:b/>
          <w:bCs/>
          <w:sz w:val="28"/>
          <w:szCs w:val="28"/>
        </w:rPr>
      </w:pPr>
      <w:r w:rsidRPr="00AB2878">
        <w:rPr>
          <w:rFonts w:cstheme="minorHAnsi"/>
          <w:b/>
          <w:bCs/>
          <w:sz w:val="28"/>
          <w:szCs w:val="28"/>
        </w:rPr>
        <w:t>Lied</w:t>
      </w:r>
      <w:r w:rsidR="00AB2878">
        <w:rPr>
          <w:rFonts w:cstheme="minorHAnsi"/>
          <w:b/>
          <w:bCs/>
          <w:sz w:val="28"/>
          <w:szCs w:val="28"/>
        </w:rPr>
        <w:t>vorschläge</w:t>
      </w:r>
      <w:r w:rsidRPr="00AB2878">
        <w:rPr>
          <w:rFonts w:cstheme="minorHAnsi"/>
          <w:b/>
          <w:bCs/>
          <w:sz w:val="28"/>
          <w:szCs w:val="28"/>
        </w:rPr>
        <w:t>:</w:t>
      </w:r>
    </w:p>
    <w:p w14:paraId="2BB593D8" w14:textId="38C3F172" w:rsidR="00FF485E" w:rsidRDefault="00AB2878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Danke-</w:t>
      </w:r>
      <w:proofErr w:type="spellStart"/>
      <w:r>
        <w:rPr>
          <w:rFonts w:cstheme="minorHAnsi"/>
          <w:sz w:val="28"/>
          <w:szCs w:val="28"/>
        </w:rPr>
        <w:t>Tauflied</w:t>
      </w:r>
      <w:proofErr w:type="spellEnd"/>
    </w:p>
    <w:p w14:paraId="50127BCE" w14:textId="3135A622" w:rsidR="000D49E9" w:rsidRDefault="000D49E9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170: Komm, Herr, segne uns</w:t>
      </w:r>
    </w:p>
    <w:p w14:paraId="723333F9" w14:textId="39D69F90" w:rsidR="000D49E9" w:rsidRDefault="000D49E9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171: Bewahre uns, Gott</w:t>
      </w:r>
    </w:p>
    <w:p w14:paraId="537F7649" w14:textId="13DF101B" w:rsidR="00AB2878" w:rsidRDefault="00AB2878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200: Ich bin getauft auf deinen Namen</w:t>
      </w:r>
    </w:p>
    <w:p w14:paraId="6F799BA5" w14:textId="4516E87B" w:rsidR="00AB2878" w:rsidRDefault="00AB2878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206: Liebster Jesu, wir sind hier</w:t>
      </w:r>
    </w:p>
    <w:p w14:paraId="1AE19E16" w14:textId="02E6EF31" w:rsidR="000D49E9" w:rsidRDefault="000D49E9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209: Ich möcht‘, dass einer mit mir geht</w:t>
      </w:r>
    </w:p>
    <w:p w14:paraId="7072DD00" w14:textId="22BC7E44" w:rsidR="000D49E9" w:rsidRDefault="000D49E9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211: Gott, der du alles Leben schufst</w:t>
      </w:r>
    </w:p>
    <w:p w14:paraId="3444B379" w14:textId="539136E8" w:rsidR="000D49E9" w:rsidRDefault="000D49E9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317: Lobe den Herren</w:t>
      </w:r>
    </w:p>
    <w:p w14:paraId="04F43E72" w14:textId="6A877992" w:rsidR="000D49E9" w:rsidRDefault="000D49E9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EG 321: Nun danket </w:t>
      </w:r>
      <w:proofErr w:type="gramStart"/>
      <w:r>
        <w:rPr>
          <w:rFonts w:cstheme="minorHAnsi"/>
          <w:sz w:val="28"/>
          <w:szCs w:val="28"/>
        </w:rPr>
        <w:t>alle Gott</w:t>
      </w:r>
      <w:proofErr w:type="gramEnd"/>
    </w:p>
    <w:p w14:paraId="6A4FBFE9" w14:textId="67F25B77" w:rsidR="00CC0C27" w:rsidRDefault="00CC0C27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432: Gott gab uns Atem</w:t>
      </w:r>
    </w:p>
    <w:p w14:paraId="4A58DF8F" w14:textId="57ABDA8B" w:rsidR="00CC0C27" w:rsidRDefault="00CC0C27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515: Laudato si</w:t>
      </w:r>
    </w:p>
    <w:p w14:paraId="76EBD910" w14:textId="20571C72" w:rsidR="00CC0C27" w:rsidRDefault="00CC0C27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EG 603: Ins Wasser fällt ein Stein</w:t>
      </w:r>
    </w:p>
    <w:p w14:paraId="2DE0B2FB" w14:textId="39B587A7" w:rsidR="000D49E9" w:rsidRDefault="000D49E9" w:rsidP="004E67AE">
      <w:pPr>
        <w:spacing w:line="276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Kind, du bist uns anvertraut</w:t>
      </w:r>
    </w:p>
    <w:p w14:paraId="0421E0DF" w14:textId="77777777" w:rsidR="000D49E9" w:rsidRPr="00B5796D" w:rsidRDefault="000D49E9" w:rsidP="004E67AE">
      <w:pPr>
        <w:spacing w:line="276" w:lineRule="auto"/>
        <w:contextualSpacing/>
        <w:rPr>
          <w:rFonts w:cstheme="minorHAnsi"/>
          <w:sz w:val="28"/>
          <w:szCs w:val="28"/>
        </w:rPr>
      </w:pPr>
    </w:p>
    <w:p w14:paraId="434538FD" w14:textId="77777777" w:rsidR="00516B5D" w:rsidRDefault="00516B5D"/>
    <w:sectPr w:rsidR="00516B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6762E"/>
    <w:multiLevelType w:val="hybridMultilevel"/>
    <w:tmpl w:val="1B8AC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08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AE"/>
    <w:rsid w:val="000D49E9"/>
    <w:rsid w:val="004E67AE"/>
    <w:rsid w:val="00516B5D"/>
    <w:rsid w:val="008F6A08"/>
    <w:rsid w:val="00AB2878"/>
    <w:rsid w:val="00BA717C"/>
    <w:rsid w:val="00C219CE"/>
    <w:rsid w:val="00CC0C2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13F0D"/>
  <w15:chartTrackingRefBased/>
  <w15:docId w15:val="{7C8372A1-38B0-2545-8E4D-FB78439A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67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Mareile Glaubitz</dc:creator>
  <cp:keywords/>
  <dc:description/>
  <cp:lastModifiedBy>Bettina Halle</cp:lastModifiedBy>
  <cp:revision>3</cp:revision>
  <dcterms:created xsi:type="dcterms:W3CDTF">2024-08-02T13:08:00Z</dcterms:created>
  <dcterms:modified xsi:type="dcterms:W3CDTF">2024-08-02T13:09:00Z</dcterms:modified>
</cp:coreProperties>
</file>